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B695" w14:textId="7C1331E9" w:rsidR="00B0429E" w:rsidRDefault="0019079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List of low-cost energy-saving measures at 27 Aston Street</w:t>
      </w:r>
    </w:p>
    <w:p w14:paraId="523D6DB7" w14:textId="77777777" w:rsidR="007D457B" w:rsidRDefault="0019079D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The only thing</w:t>
      </w:r>
      <w:r w:rsidR="003022FE">
        <w:rPr>
          <w:b/>
          <w:bCs/>
          <w:sz w:val="24"/>
          <w:szCs w:val="24"/>
          <w:lang w:val="en-US"/>
        </w:rPr>
        <w:t>s</w:t>
      </w:r>
      <w:r>
        <w:rPr>
          <w:b/>
          <w:bCs/>
          <w:sz w:val="24"/>
          <w:szCs w:val="24"/>
          <w:lang w:val="en-US"/>
        </w:rPr>
        <w:t xml:space="preserve"> we have done that </w:t>
      </w:r>
      <w:r w:rsidR="007D457B">
        <w:rPr>
          <w:b/>
          <w:bCs/>
          <w:sz w:val="24"/>
          <w:szCs w:val="24"/>
          <w:lang w:val="en-US"/>
        </w:rPr>
        <w:t>aren’t</w:t>
      </w:r>
      <w:r>
        <w:rPr>
          <w:b/>
          <w:bCs/>
          <w:sz w:val="24"/>
          <w:szCs w:val="24"/>
          <w:lang w:val="en-US"/>
        </w:rPr>
        <w:t xml:space="preserve"> low cost </w:t>
      </w:r>
      <w:r w:rsidR="007D457B">
        <w:rPr>
          <w:b/>
          <w:bCs/>
          <w:sz w:val="24"/>
          <w:szCs w:val="24"/>
          <w:lang w:val="en-US"/>
        </w:rPr>
        <w:t>are:</w:t>
      </w:r>
    </w:p>
    <w:p w14:paraId="51B07E00" w14:textId="2769AE3A" w:rsidR="0019079D" w:rsidRDefault="007D457B" w:rsidP="007D457B">
      <w:pPr>
        <w:pStyle w:val="ListParagraph"/>
        <w:numPr>
          <w:ilvl w:val="0"/>
          <w:numId w:val="5"/>
        </w:numPr>
        <w:ind w:left="357" w:hanging="357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I</w:t>
      </w:r>
      <w:r w:rsidR="0019079D" w:rsidRPr="007D457B">
        <w:rPr>
          <w:b/>
          <w:bCs/>
          <w:sz w:val="24"/>
          <w:szCs w:val="24"/>
          <w:lang w:val="en-US"/>
        </w:rPr>
        <w:t>nstal</w:t>
      </w:r>
      <w:r>
        <w:rPr>
          <w:b/>
          <w:bCs/>
          <w:sz w:val="24"/>
          <w:szCs w:val="24"/>
          <w:lang w:val="en-US"/>
        </w:rPr>
        <w:t>ling</w:t>
      </w:r>
      <w:r w:rsidR="0019079D" w:rsidRPr="007D457B">
        <w:rPr>
          <w:b/>
          <w:bCs/>
          <w:sz w:val="24"/>
          <w:szCs w:val="24"/>
          <w:lang w:val="en-US"/>
        </w:rPr>
        <w:t xml:space="preserve"> thermal water-heating panels on the roof.  This was done in 2007, costing £7,000, so I cannot say what they would cost now.</w:t>
      </w:r>
    </w:p>
    <w:p w14:paraId="6A1A486A" w14:textId="77777777" w:rsidR="007D457B" w:rsidRDefault="007D457B" w:rsidP="007D457B">
      <w:pPr>
        <w:pStyle w:val="ListParagraph"/>
        <w:ind w:left="357"/>
        <w:rPr>
          <w:b/>
          <w:bCs/>
          <w:sz w:val="24"/>
          <w:szCs w:val="24"/>
          <w:lang w:val="en-US"/>
        </w:rPr>
      </w:pPr>
    </w:p>
    <w:p w14:paraId="0620D3B9" w14:textId="789F0922" w:rsidR="007D457B" w:rsidRPr="007D457B" w:rsidRDefault="007D457B" w:rsidP="007D457B">
      <w:pPr>
        <w:pStyle w:val="ListParagraph"/>
        <w:numPr>
          <w:ilvl w:val="0"/>
          <w:numId w:val="5"/>
        </w:numPr>
        <w:rPr>
          <w:b/>
          <w:bCs/>
          <w:sz w:val="24"/>
          <w:szCs w:val="24"/>
          <w:lang w:val="en-US"/>
        </w:rPr>
      </w:pPr>
      <w:r w:rsidRPr="007D457B">
        <w:rPr>
          <w:b/>
          <w:bCs/>
          <w:sz w:val="24"/>
          <w:szCs w:val="24"/>
          <w:lang w:val="en-US"/>
        </w:rPr>
        <w:t xml:space="preserve">Fitting UPVC double-glazed windows in four rooms </w:t>
      </w:r>
      <w:r w:rsidR="00CD0229">
        <w:rPr>
          <w:b/>
          <w:bCs/>
          <w:sz w:val="24"/>
          <w:szCs w:val="24"/>
          <w:lang w:val="en-US"/>
        </w:rPr>
        <w:t xml:space="preserve">upstairs </w:t>
      </w:r>
      <w:r w:rsidRPr="007D457B">
        <w:rPr>
          <w:b/>
          <w:bCs/>
          <w:sz w:val="24"/>
          <w:szCs w:val="24"/>
          <w:lang w:val="en-US"/>
        </w:rPr>
        <w:t>– necessitated by the construction of the Conservatory, which prevented all those windows from being able to be cleaned outside from a ladder.</w:t>
      </w:r>
    </w:p>
    <w:p w14:paraId="53811A9C" w14:textId="54E08907" w:rsidR="0032555C" w:rsidRDefault="0032555C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Downstairs front room</w:t>
      </w:r>
    </w:p>
    <w:p w14:paraId="21888B95" w14:textId="53069803" w:rsidR="0032555C" w:rsidRDefault="0032555C" w:rsidP="00E15C59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proofErr w:type="gramStart"/>
      <w:r w:rsidRPr="00E15C59">
        <w:rPr>
          <w:sz w:val="24"/>
          <w:szCs w:val="24"/>
          <w:lang w:val="en-US"/>
        </w:rPr>
        <w:t>Dry-lining</w:t>
      </w:r>
      <w:proofErr w:type="gramEnd"/>
      <w:r w:rsidRPr="00E15C59">
        <w:rPr>
          <w:sz w:val="24"/>
          <w:szCs w:val="24"/>
          <w:lang w:val="en-US"/>
        </w:rPr>
        <w:t xml:space="preserve"> the front bay window</w:t>
      </w:r>
    </w:p>
    <w:p w14:paraId="429299BE" w14:textId="054FE5C0" w:rsidR="00E15C59" w:rsidRDefault="00E15C59" w:rsidP="00E15C59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Fitting foil behind the radiator (supplied by LCEO Robin)</w:t>
      </w:r>
    </w:p>
    <w:p w14:paraId="25CB2F04" w14:textId="1DBE7D84" w:rsidR="00E15C59" w:rsidRDefault="0057677F" w:rsidP="00E15C59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Having the two side windows in the bay draughtproofed professionally – the rep advised us not to do anything to the </w:t>
      </w:r>
      <w:r w:rsidR="006060CF">
        <w:rPr>
          <w:sz w:val="24"/>
          <w:szCs w:val="24"/>
          <w:lang w:val="en-US"/>
        </w:rPr>
        <w:t>front windows as they were painted shut.</w:t>
      </w:r>
    </w:p>
    <w:p w14:paraId="2220824D" w14:textId="08C1F497" w:rsidR="00265BF7" w:rsidRDefault="00265BF7" w:rsidP="00E15C59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Commissioning thermal linings for the new curtains</w:t>
      </w:r>
    </w:p>
    <w:p w14:paraId="0C88ADA6" w14:textId="50A5D338" w:rsidR="006060CF" w:rsidRDefault="006060CF" w:rsidP="006060CF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Front hall</w:t>
      </w:r>
    </w:p>
    <w:p w14:paraId="44CB0FD1" w14:textId="1AD79689" w:rsidR="006060CF" w:rsidRPr="006A2722" w:rsidRDefault="006060CF" w:rsidP="006060CF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Fitting a panel inside the top front window, above the door, as this showed up as losing more heat on the thermal imaging</w:t>
      </w:r>
      <w:r w:rsidR="006A2722">
        <w:rPr>
          <w:sz w:val="24"/>
          <w:szCs w:val="24"/>
          <w:lang w:val="en-US"/>
        </w:rPr>
        <w:t xml:space="preserve"> study.</w:t>
      </w:r>
    </w:p>
    <w:p w14:paraId="0AFC026D" w14:textId="26F2A889" w:rsidR="006A2722" w:rsidRDefault="006A2722" w:rsidP="006A2722">
      <w:pPr>
        <w:rPr>
          <w:b/>
          <w:bCs/>
          <w:sz w:val="24"/>
          <w:szCs w:val="24"/>
          <w:lang w:val="en-US"/>
        </w:rPr>
      </w:pPr>
      <w:r w:rsidRPr="006A2722">
        <w:rPr>
          <w:b/>
          <w:bCs/>
          <w:sz w:val="24"/>
          <w:szCs w:val="24"/>
          <w:lang w:val="en-US"/>
        </w:rPr>
        <w:t>Kitchen</w:t>
      </w:r>
    </w:p>
    <w:p w14:paraId="7C412276" w14:textId="2F9A55C9" w:rsidR="006A2722" w:rsidRPr="00E02B8B" w:rsidRDefault="006A2722" w:rsidP="006A2722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Fitting a Perspex panel outside the main window</w:t>
      </w:r>
      <w:r w:rsidR="00E02B8B">
        <w:rPr>
          <w:sz w:val="24"/>
          <w:szCs w:val="24"/>
          <w:lang w:val="en-US"/>
        </w:rPr>
        <w:t xml:space="preserve"> – detachable when the weather warms up</w:t>
      </w:r>
    </w:p>
    <w:p w14:paraId="13AA9F93" w14:textId="5F0F5FF0" w:rsidR="00E02B8B" w:rsidRPr="00E05FC0" w:rsidRDefault="00E02B8B" w:rsidP="006A2722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Using a draught excluder snake between the kitchen and Conservatory</w:t>
      </w:r>
    </w:p>
    <w:p w14:paraId="6B611682" w14:textId="7418B5C8" w:rsidR="00E05FC0" w:rsidRPr="00E05FC0" w:rsidRDefault="00E05FC0" w:rsidP="00E05FC0">
      <w:pPr>
        <w:rPr>
          <w:b/>
          <w:bCs/>
          <w:sz w:val="24"/>
          <w:szCs w:val="24"/>
          <w:lang w:val="en-US"/>
        </w:rPr>
      </w:pPr>
      <w:r w:rsidRPr="00E05FC0">
        <w:rPr>
          <w:b/>
          <w:bCs/>
          <w:sz w:val="24"/>
          <w:szCs w:val="24"/>
          <w:lang w:val="en-US"/>
        </w:rPr>
        <w:t>Conservatory</w:t>
      </w:r>
    </w:p>
    <w:p w14:paraId="1FAF6B5A" w14:textId="19665291" w:rsidR="00E05FC0" w:rsidRDefault="00E05FC0" w:rsidP="00E05FC0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Fitting foil behind the radiator</w:t>
      </w:r>
      <w:r w:rsidR="00C01815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 (supplied by LCEO Robin)</w:t>
      </w:r>
      <w:r w:rsidR="00C01815">
        <w:rPr>
          <w:sz w:val="24"/>
          <w:szCs w:val="24"/>
          <w:lang w:val="en-US"/>
        </w:rPr>
        <w:t xml:space="preserve"> – but note that this room is not normally used/heated in the colder months</w:t>
      </w:r>
    </w:p>
    <w:p w14:paraId="472F6367" w14:textId="000112A0" w:rsidR="00265BF7" w:rsidRDefault="00265BF7" w:rsidP="00265BF7">
      <w:pPr>
        <w:rPr>
          <w:b/>
          <w:bCs/>
          <w:sz w:val="24"/>
          <w:szCs w:val="24"/>
          <w:lang w:val="en-US"/>
        </w:rPr>
      </w:pPr>
      <w:r w:rsidRPr="00265BF7">
        <w:rPr>
          <w:b/>
          <w:bCs/>
          <w:sz w:val="24"/>
          <w:szCs w:val="24"/>
          <w:lang w:val="en-US"/>
        </w:rPr>
        <w:t>Upstairs front bedroom</w:t>
      </w:r>
    </w:p>
    <w:p w14:paraId="699501A2" w14:textId="7C3620B9" w:rsidR="00265BF7" w:rsidRDefault="00265BF7" w:rsidP="00265BF7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Commissioning thermal linings for the curtains</w:t>
      </w:r>
    </w:p>
    <w:p w14:paraId="10C26F91" w14:textId="77777777" w:rsidR="00B14D2D" w:rsidRDefault="00B14D2D" w:rsidP="00B14D2D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Fitting foil behind the radiator (supplied by LCEO Robin)</w:t>
      </w:r>
    </w:p>
    <w:p w14:paraId="60619CBB" w14:textId="49B2A6C1" w:rsidR="0032555C" w:rsidRDefault="00A864A2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B</w:t>
      </w:r>
      <w:r w:rsidR="00D352BB">
        <w:rPr>
          <w:b/>
          <w:bCs/>
          <w:sz w:val="24"/>
          <w:szCs w:val="24"/>
          <w:lang w:val="en-US"/>
        </w:rPr>
        <w:t>ack bedroom</w:t>
      </w:r>
    </w:p>
    <w:p w14:paraId="46859F4C" w14:textId="187CEEEC" w:rsidR="00A864A2" w:rsidRPr="001807B2" w:rsidRDefault="001807B2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Dry-lining</w:t>
      </w:r>
      <w:proofErr w:type="gramEnd"/>
      <w:r>
        <w:rPr>
          <w:sz w:val="24"/>
          <w:szCs w:val="24"/>
          <w:lang w:val="en-US"/>
        </w:rPr>
        <w:t xml:space="preserve"> an exposed wall</w:t>
      </w:r>
      <w:r w:rsidR="00ED0529">
        <w:rPr>
          <w:sz w:val="24"/>
          <w:szCs w:val="24"/>
          <w:lang w:val="en-US"/>
        </w:rPr>
        <w:t xml:space="preserve"> in the north fac</w:t>
      </w:r>
      <w:r w:rsidR="00D16EFE">
        <w:rPr>
          <w:sz w:val="24"/>
          <w:szCs w:val="24"/>
          <w:lang w:val="en-US"/>
        </w:rPr>
        <w:t>ing room</w:t>
      </w:r>
      <w:r w:rsidR="00ED0529">
        <w:rPr>
          <w:sz w:val="24"/>
          <w:szCs w:val="24"/>
          <w:lang w:val="en-US"/>
        </w:rPr>
        <w:t>.  Along with the double-glazing, this has been extremely effective</w:t>
      </w:r>
      <w:r w:rsidR="001415BD">
        <w:rPr>
          <w:sz w:val="24"/>
          <w:szCs w:val="24"/>
          <w:lang w:val="en-US"/>
        </w:rPr>
        <w:t>,</w:t>
      </w:r>
      <w:r w:rsidR="00ED0529">
        <w:rPr>
          <w:sz w:val="24"/>
          <w:szCs w:val="24"/>
          <w:lang w:val="en-US"/>
        </w:rPr>
        <w:t xml:space="preserve"> and the room barely needs heating.</w:t>
      </w:r>
    </w:p>
    <w:sectPr w:rsidR="00A864A2" w:rsidRPr="00180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669"/>
    <w:multiLevelType w:val="hybridMultilevel"/>
    <w:tmpl w:val="3CD2B0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8C1FCC"/>
    <w:multiLevelType w:val="hybridMultilevel"/>
    <w:tmpl w:val="001682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2A6E39"/>
    <w:multiLevelType w:val="hybridMultilevel"/>
    <w:tmpl w:val="B650C5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410BBB"/>
    <w:multiLevelType w:val="hybridMultilevel"/>
    <w:tmpl w:val="CA1AC0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D50833"/>
    <w:multiLevelType w:val="hybridMultilevel"/>
    <w:tmpl w:val="5554F9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9D"/>
    <w:rsid w:val="001415BD"/>
    <w:rsid w:val="001807B2"/>
    <w:rsid w:val="0019079D"/>
    <w:rsid w:val="00265BF7"/>
    <w:rsid w:val="003022FE"/>
    <w:rsid w:val="0032555C"/>
    <w:rsid w:val="005760DF"/>
    <w:rsid w:val="0057677F"/>
    <w:rsid w:val="006060CF"/>
    <w:rsid w:val="006A2722"/>
    <w:rsid w:val="007D457B"/>
    <w:rsid w:val="008E2B2A"/>
    <w:rsid w:val="00A864A2"/>
    <w:rsid w:val="00B0429E"/>
    <w:rsid w:val="00B14D2D"/>
    <w:rsid w:val="00C01815"/>
    <w:rsid w:val="00CD0229"/>
    <w:rsid w:val="00D16EFE"/>
    <w:rsid w:val="00D352BB"/>
    <w:rsid w:val="00E02B8B"/>
    <w:rsid w:val="00E05FC0"/>
    <w:rsid w:val="00E15C59"/>
    <w:rsid w:val="00EB5509"/>
    <w:rsid w:val="00ED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2E299"/>
  <w15:chartTrackingRefBased/>
  <w15:docId w15:val="{B86E0D6E-2FB3-4DC3-8C56-5396B7F7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Carlton Smith</dc:creator>
  <cp:keywords/>
  <dc:description/>
  <cp:lastModifiedBy>Lois Muddiman</cp:lastModifiedBy>
  <cp:revision>2</cp:revision>
  <dcterms:created xsi:type="dcterms:W3CDTF">2022-06-03T12:33:00Z</dcterms:created>
  <dcterms:modified xsi:type="dcterms:W3CDTF">2022-06-03T12:33:00Z</dcterms:modified>
</cp:coreProperties>
</file>